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714C" w14:textId="77777777" w:rsidR="000C2375" w:rsidRPr="004B4BAF" w:rsidRDefault="001B2655">
      <w:pPr>
        <w:rPr>
          <w:rFonts w:eastAsia="DengXian"/>
          <w:b/>
          <w:lang w:eastAsia="zh-CN"/>
        </w:rPr>
      </w:pPr>
      <w:bookmarkStart w:id="0" w:name="OLE_LINK1"/>
      <w:bookmarkStart w:id="1" w:name="OLE_LINK2"/>
      <w:bookmarkStart w:id="2" w:name="OLE_LINK11"/>
      <w:bookmarkStart w:id="3" w:name="OLE_LINK12"/>
      <w:r>
        <w:rPr>
          <w:rFonts w:ascii="DengXian" w:eastAsia="DengXian" w:hAnsi="DengXian" w:hint="eastAsia"/>
          <w:b/>
          <w:lang w:eastAsia="zh-CN"/>
        </w:rPr>
        <w:t>04.</w:t>
      </w:r>
      <w:r>
        <w:rPr>
          <w:b/>
        </w:rPr>
        <w:t xml:space="preserve"> </w:t>
      </w:r>
      <w:r w:rsidR="00C73996" w:rsidRPr="005D332B">
        <w:rPr>
          <w:b/>
        </w:rPr>
        <w:t>Solitons</w:t>
      </w:r>
      <w:r w:rsidR="004B4BAF">
        <w:rPr>
          <w:b/>
        </w:rPr>
        <w:t xml:space="preserve"> / </w:t>
      </w:r>
      <w:r w:rsidR="004B4BAF">
        <w:rPr>
          <w:rFonts w:eastAsia="DengXian" w:hint="eastAsia"/>
          <w:b/>
          <w:lang w:eastAsia="zh-CN"/>
        </w:rPr>
        <w:t>解決方案</w:t>
      </w:r>
      <w:r w:rsidR="00851B48">
        <w:rPr>
          <w:rFonts w:eastAsia="DengXian" w:hint="eastAsia"/>
          <w:b/>
          <w:lang w:eastAsia="zh-CN"/>
        </w:rPr>
        <w:t xml:space="preserve"> </w:t>
      </w:r>
    </w:p>
    <w:bookmarkEnd w:id="0"/>
    <w:bookmarkEnd w:id="1"/>
    <w:p w14:paraId="30201B18" w14:textId="77777777" w:rsidR="00C73996" w:rsidRPr="005D332B" w:rsidRDefault="003C0507">
      <w:pPr>
        <w:rPr>
          <w:b/>
        </w:rPr>
      </w:pPr>
      <w:r w:rsidRPr="005D332B">
        <w:rPr>
          <w:b/>
        </w:rPr>
        <w:tab/>
      </w:r>
      <w:bookmarkStart w:id="4" w:name="OLE_LINK8"/>
      <w:bookmarkStart w:id="5" w:name="OLE_LINK9"/>
      <w:bookmarkStart w:id="6" w:name="OLE_LINK10"/>
      <w:r w:rsidRPr="005D332B">
        <w:rPr>
          <w:b/>
        </w:rPr>
        <w:t>ASIC</w:t>
      </w:r>
      <w:r w:rsidR="00043699" w:rsidRPr="005D332B">
        <w:rPr>
          <w:b/>
        </w:rPr>
        <w:t xml:space="preserve"> </w:t>
      </w:r>
      <w:bookmarkEnd w:id="4"/>
      <w:bookmarkEnd w:id="5"/>
      <w:bookmarkEnd w:id="6"/>
      <w:r w:rsidR="00043699" w:rsidRPr="005D332B">
        <w:rPr>
          <w:b/>
        </w:rPr>
        <w:t>Design</w:t>
      </w:r>
      <w:r w:rsidRPr="005D332B">
        <w:rPr>
          <w:b/>
        </w:rPr>
        <w:t xml:space="preserve"> Service</w:t>
      </w:r>
      <w:r w:rsidR="004B4BAF">
        <w:rPr>
          <w:b/>
        </w:rPr>
        <w:t xml:space="preserve"> / </w:t>
      </w:r>
      <w:r w:rsidR="004B4BAF">
        <w:rPr>
          <w:rFonts w:ascii="DengXian" w:eastAsia="DengXian" w:hAnsi="DengXian" w:hint="eastAsia"/>
          <w:b/>
          <w:lang w:eastAsia="zh-CN"/>
        </w:rPr>
        <w:t>ASIC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設計服務</w:t>
      </w:r>
    </w:p>
    <w:p w14:paraId="5ABC412F" w14:textId="77777777" w:rsidR="00B97C6C" w:rsidRPr="005D332B" w:rsidRDefault="00B97C6C" w:rsidP="00E70207">
      <w:pPr>
        <w:ind w:left="480" w:firstLine="480"/>
      </w:pPr>
      <w:bookmarkStart w:id="7" w:name="OLE_LINK23"/>
      <w:bookmarkStart w:id="8" w:name="OLE_LINK24"/>
      <w:r w:rsidRPr="005D332B">
        <w:t>Flexible Business Model</w:t>
      </w:r>
      <w:r w:rsidR="004B4BAF">
        <w:t xml:space="preserve"> </w:t>
      </w:r>
      <w:bookmarkEnd w:id="7"/>
      <w:bookmarkEnd w:id="8"/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彈性商業模式</w:t>
      </w:r>
    </w:p>
    <w:p w14:paraId="031D88C6" w14:textId="77777777" w:rsidR="003C0507" w:rsidRPr="005D332B" w:rsidRDefault="003C0507" w:rsidP="003C0507">
      <w:pPr>
        <w:rPr>
          <w:kern w:val="0"/>
          <w:lang w:eastAsia="zh-CN"/>
        </w:rPr>
      </w:pPr>
      <w:r w:rsidRPr="005D332B">
        <w:tab/>
      </w:r>
      <w:r w:rsidRPr="005D332B">
        <w:tab/>
      </w:r>
      <w:r w:rsidRPr="005D332B">
        <w:rPr>
          <w:kern w:val="0"/>
        </w:rPr>
        <w:t xml:space="preserve">Advanced Packaging </w:t>
      </w:r>
      <w:r w:rsidR="003719A6" w:rsidRPr="005D332B">
        <w:rPr>
          <w:kern w:val="0"/>
        </w:rPr>
        <w:t>T</w:t>
      </w:r>
      <w:r w:rsidRPr="005D332B">
        <w:rPr>
          <w:kern w:val="0"/>
        </w:rPr>
        <w:t xml:space="preserve">echnology </w:t>
      </w:r>
      <w:r w:rsidR="004B4BAF">
        <w:rPr>
          <w:rFonts w:ascii="DengXian" w:eastAsia="DengXian" w:hAnsi="DengXian" w:hint="eastAsia"/>
          <w:kern w:val="0"/>
          <w:lang w:eastAsia="zh-CN"/>
        </w:rPr>
        <w:t>/</w:t>
      </w:r>
      <w:r w:rsidR="004B4BAF">
        <w:rPr>
          <w:kern w:val="0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先進封裝技術</w:t>
      </w:r>
    </w:p>
    <w:p w14:paraId="1F14C3E3" w14:textId="77777777" w:rsidR="00A008CA" w:rsidRPr="005D332B" w:rsidRDefault="00B97C6C" w:rsidP="00E70207">
      <w:pPr>
        <w:rPr>
          <w:lang w:eastAsia="zh-CN"/>
        </w:rPr>
      </w:pPr>
      <w:bookmarkStart w:id="9" w:name="OLE_LINK3"/>
      <w:r w:rsidRPr="005D332B">
        <w:rPr>
          <w:lang w:eastAsia="zh-CN"/>
        </w:rPr>
        <w:tab/>
      </w:r>
      <w:r w:rsidRPr="005D332B">
        <w:rPr>
          <w:lang w:eastAsia="zh-CN"/>
        </w:rPr>
        <w:tab/>
      </w:r>
      <w:r w:rsidR="00A008CA" w:rsidRPr="005D332B">
        <w:rPr>
          <w:lang w:eastAsia="zh-CN"/>
        </w:rPr>
        <w:t>SoC Spec-in Design &amp; Verification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系統單晶片開發與驗證</w:t>
      </w:r>
    </w:p>
    <w:p w14:paraId="7AAB9888" w14:textId="77777777" w:rsidR="00B97C6C" w:rsidRPr="005D332B" w:rsidRDefault="00A008CA" w:rsidP="00A008CA">
      <w:pPr>
        <w:ind w:left="480" w:firstLine="480"/>
        <w:rPr>
          <w:lang w:eastAsia="zh-CN"/>
        </w:rPr>
      </w:pPr>
      <w:r w:rsidRPr="005D332B">
        <w:rPr>
          <w:lang w:eastAsia="zh-CN"/>
        </w:rPr>
        <w:t xml:space="preserve">Chip Physical Implementation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晶片實體設計</w:t>
      </w:r>
    </w:p>
    <w:p w14:paraId="24078BAD" w14:textId="77777777" w:rsidR="00A008CA" w:rsidRPr="005D332B" w:rsidRDefault="00B97C6C" w:rsidP="00B97C6C">
      <w:pPr>
        <w:rPr>
          <w:lang w:eastAsia="zh-CN"/>
        </w:rPr>
      </w:pPr>
      <w:r w:rsidRPr="005D332B">
        <w:rPr>
          <w:lang w:eastAsia="zh-CN"/>
        </w:rPr>
        <w:tab/>
      </w:r>
      <w:r w:rsidRPr="005D332B">
        <w:rPr>
          <w:lang w:eastAsia="zh-CN"/>
        </w:rPr>
        <w:tab/>
      </w:r>
      <w:r w:rsidR="00A008CA" w:rsidRPr="005D332B">
        <w:rPr>
          <w:lang w:eastAsia="zh-CN"/>
        </w:rPr>
        <w:t>Design For Testability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先進可測試設計</w:t>
      </w:r>
      <w:r w:rsidR="00ED193E">
        <w:rPr>
          <w:rFonts w:ascii="DengXian" w:eastAsia="DengXian" w:hAnsi="DengXian" w:hint="eastAsia"/>
          <w:lang w:eastAsia="zh-CN"/>
        </w:rPr>
        <w:t xml:space="preserve"> </w:t>
      </w:r>
    </w:p>
    <w:p w14:paraId="50861F79" w14:textId="77777777" w:rsidR="00B97C6C" w:rsidRPr="005D332B" w:rsidRDefault="00A008CA" w:rsidP="00A008CA">
      <w:pPr>
        <w:ind w:left="960"/>
      </w:pPr>
      <w:r w:rsidRPr="005D332B">
        <w:t>Low Power Solution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低功耗解決方案</w:t>
      </w:r>
      <w:r w:rsidR="00ED193E">
        <w:rPr>
          <w:rFonts w:ascii="DengXian" w:eastAsia="DengXian" w:hAnsi="DengXian" w:hint="eastAsia"/>
          <w:lang w:eastAsia="zh-CN"/>
        </w:rPr>
        <w:t xml:space="preserve"> </w:t>
      </w:r>
    </w:p>
    <w:p w14:paraId="44724491" w14:textId="77777777" w:rsidR="00B97C6C" w:rsidRPr="009318BD" w:rsidRDefault="00B97C6C" w:rsidP="00B97C6C">
      <w:pPr>
        <w:rPr>
          <w:color w:val="000000" w:themeColor="text1"/>
        </w:rPr>
      </w:pPr>
      <w:r w:rsidRPr="009318BD">
        <w:rPr>
          <w:color w:val="000000" w:themeColor="text1"/>
        </w:rPr>
        <w:tab/>
      </w:r>
      <w:r w:rsidRPr="009318BD">
        <w:rPr>
          <w:color w:val="000000" w:themeColor="text1"/>
        </w:rPr>
        <w:tab/>
      </w:r>
      <w:r w:rsidR="00A008CA" w:rsidRPr="009318BD">
        <w:rPr>
          <w:color w:val="000000" w:themeColor="text1"/>
        </w:rPr>
        <w:t xml:space="preserve">Flagship </w:t>
      </w:r>
      <w:r w:rsidR="00E96440" w:rsidRPr="009318BD">
        <w:rPr>
          <w:color w:val="000000" w:themeColor="text1"/>
        </w:rPr>
        <w:t>ASIC</w:t>
      </w:r>
      <w:r w:rsidR="00A008CA" w:rsidRPr="009318BD">
        <w:rPr>
          <w:color w:val="000000" w:themeColor="text1"/>
        </w:rPr>
        <w:t xml:space="preserve"> Design Solution</w:t>
      </w:r>
      <w:r w:rsidR="004B4BAF" w:rsidRPr="009318BD">
        <w:rPr>
          <w:color w:val="000000" w:themeColor="text1"/>
        </w:rPr>
        <w:t xml:space="preserve"> </w:t>
      </w:r>
      <w:r w:rsidR="004B4BAF" w:rsidRPr="009318BD">
        <w:rPr>
          <w:rFonts w:ascii="DengXian" w:eastAsia="DengXian" w:hAnsi="DengXian" w:hint="eastAsia"/>
          <w:color w:val="000000" w:themeColor="text1"/>
          <w:lang w:eastAsia="zh-CN"/>
        </w:rPr>
        <w:t>/</w:t>
      </w:r>
      <w:r w:rsidR="004B4BAF" w:rsidRPr="009318BD">
        <w:rPr>
          <w:color w:val="000000" w:themeColor="text1"/>
        </w:rPr>
        <w:t xml:space="preserve"> </w:t>
      </w:r>
      <w:r w:rsidR="004B4BAF" w:rsidRPr="009318BD">
        <w:rPr>
          <w:rFonts w:ascii="DengXian" w:eastAsia="DengXian" w:hAnsi="DengXian" w:hint="eastAsia"/>
          <w:color w:val="000000" w:themeColor="text1"/>
          <w:lang w:eastAsia="zh-CN"/>
        </w:rPr>
        <w:t>旗艦型晶片設計方案</w:t>
      </w:r>
      <w:r w:rsidR="00ED193E">
        <w:rPr>
          <w:rFonts w:ascii="DengXian" w:eastAsia="DengXian" w:hAnsi="DengXian" w:hint="eastAsia"/>
          <w:color w:val="000000" w:themeColor="text1"/>
          <w:lang w:eastAsia="zh-CN"/>
        </w:rPr>
        <w:t xml:space="preserve"> </w:t>
      </w:r>
    </w:p>
    <w:bookmarkEnd w:id="9"/>
    <w:p w14:paraId="6EBD3FD2" w14:textId="77777777" w:rsidR="00C73996" w:rsidRPr="005D332B" w:rsidRDefault="00C73996">
      <w:pPr>
        <w:rPr>
          <w:b/>
        </w:rPr>
      </w:pPr>
      <w:r w:rsidRPr="005D332B">
        <w:rPr>
          <w:b/>
        </w:rPr>
        <w:tab/>
      </w:r>
      <w:r w:rsidR="004E5FA3" w:rsidRPr="005D332B">
        <w:rPr>
          <w:b/>
          <w:kern w:val="0"/>
        </w:rPr>
        <w:t xml:space="preserve">ASIC </w:t>
      </w:r>
      <w:r w:rsidRPr="005D332B">
        <w:rPr>
          <w:b/>
        </w:rPr>
        <w:t>Production Service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/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量產服務</w:t>
      </w:r>
    </w:p>
    <w:p w14:paraId="6D4650A0" w14:textId="77777777" w:rsidR="00305548" w:rsidRPr="005D332B" w:rsidRDefault="00305548" w:rsidP="00305548">
      <w:r w:rsidRPr="005D332B">
        <w:rPr>
          <w:b/>
        </w:rPr>
        <w:tab/>
      </w:r>
      <w:r w:rsidRPr="005D332B">
        <w:rPr>
          <w:b/>
        </w:rPr>
        <w:tab/>
      </w:r>
      <w:r w:rsidR="001154BC" w:rsidRPr="005D332B">
        <w:t xml:space="preserve">Package </w:t>
      </w:r>
      <w:r w:rsidR="00C119CC" w:rsidRPr="005D332B">
        <w:t>Design Service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封裝設計服務</w:t>
      </w:r>
    </w:p>
    <w:p w14:paraId="3D8FF559" w14:textId="77777777" w:rsidR="00305548" w:rsidRPr="005D332B" w:rsidRDefault="00305548" w:rsidP="00305548">
      <w:r w:rsidRPr="005D332B">
        <w:tab/>
      </w:r>
      <w:r w:rsidRPr="005D332B">
        <w:tab/>
      </w:r>
      <w:r w:rsidR="00C119CC" w:rsidRPr="005D332B">
        <w:t xml:space="preserve">Test </w:t>
      </w:r>
      <w:bookmarkStart w:id="10" w:name="OLE_LINK6"/>
      <w:bookmarkStart w:id="11" w:name="OLE_LINK7"/>
      <w:r w:rsidR="00C119CC" w:rsidRPr="005D332B">
        <w:t>Service</w:t>
      </w:r>
      <w:bookmarkEnd w:id="10"/>
      <w:bookmarkEnd w:id="11"/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測試服務</w:t>
      </w:r>
    </w:p>
    <w:p w14:paraId="56C42E79" w14:textId="77777777" w:rsidR="00305548" w:rsidRPr="005D332B" w:rsidRDefault="00305548" w:rsidP="00305548">
      <w:r w:rsidRPr="005D332B">
        <w:tab/>
      </w:r>
      <w:r w:rsidRPr="005D332B">
        <w:tab/>
      </w:r>
      <w:r w:rsidR="00C119CC" w:rsidRPr="005D332B">
        <w:t>Production Engineering</w:t>
      </w:r>
      <w:r w:rsidR="00C119CC" w:rsidRPr="005D332B">
        <w:rPr>
          <w:kern w:val="0"/>
        </w:rPr>
        <w:t xml:space="preserve"> Service</w:t>
      </w:r>
      <w:r w:rsidR="004B4BAF">
        <w:rPr>
          <w:kern w:val="0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/</w:t>
      </w:r>
      <w:r w:rsidR="004B4BAF">
        <w:rPr>
          <w:kern w:val="0"/>
        </w:rPr>
        <w:t xml:space="preserve"> </w:t>
      </w:r>
      <w:r w:rsidR="004B4BAF">
        <w:rPr>
          <w:rFonts w:ascii="DengXian" w:eastAsia="DengXian" w:hAnsi="DengXian" w:hint="eastAsia"/>
          <w:kern w:val="0"/>
          <w:lang w:eastAsia="zh-CN"/>
        </w:rPr>
        <w:t>產品工程服務</w:t>
      </w:r>
    </w:p>
    <w:p w14:paraId="3F37BB50" w14:textId="77777777" w:rsidR="00305548" w:rsidRPr="005D332B" w:rsidRDefault="00305548" w:rsidP="00305548">
      <w:r w:rsidRPr="005D332B">
        <w:tab/>
      </w:r>
      <w:r w:rsidRPr="005D332B">
        <w:tab/>
      </w:r>
      <w:r w:rsidR="00C119CC" w:rsidRPr="005D332B">
        <w:t>Quality &amp; Reliability Service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rFonts w:ascii="DengXian" w:eastAsia="DengXian" w:hAnsi="DengXian"/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品質與可靠度服務</w:t>
      </w:r>
    </w:p>
    <w:p w14:paraId="5819C05B" w14:textId="77777777" w:rsidR="00C119CC" w:rsidRPr="005D332B" w:rsidRDefault="00C119CC" w:rsidP="00C119CC">
      <w:r w:rsidRPr="005D332B">
        <w:tab/>
      </w:r>
      <w:r w:rsidRPr="005D332B">
        <w:tab/>
        <w:t xml:space="preserve">Supply Chain </w:t>
      </w:r>
      <w:r w:rsidR="0031475C" w:rsidRPr="005D332B">
        <w:t>Management Service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供應鏈管理服務</w:t>
      </w:r>
    </w:p>
    <w:p w14:paraId="6EF54A28" w14:textId="77777777" w:rsidR="00C73996" w:rsidRPr="005D332B" w:rsidRDefault="00C73996">
      <w:pPr>
        <w:rPr>
          <w:b/>
        </w:rPr>
      </w:pPr>
      <w:bookmarkStart w:id="12" w:name="OLE_LINK4"/>
      <w:bookmarkStart w:id="13" w:name="OLE_LINK5"/>
      <w:r w:rsidRPr="005D332B">
        <w:rPr>
          <w:b/>
        </w:rPr>
        <w:tab/>
      </w:r>
      <w:bookmarkEnd w:id="12"/>
      <w:bookmarkEnd w:id="13"/>
      <w:r w:rsidRPr="005D332B">
        <w:rPr>
          <w:b/>
        </w:rPr>
        <w:t>IP Portfolio</w:t>
      </w:r>
      <w:r w:rsidR="004B4BAF">
        <w:rPr>
          <w:b/>
        </w:rPr>
        <w:t xml:space="preserve"> </w:t>
      </w:r>
      <w:r w:rsidR="004B4BAF">
        <w:rPr>
          <w:rFonts w:ascii="DengXian" w:eastAsia="DengXian" w:hAnsi="DengXian" w:hint="eastAsia"/>
          <w:b/>
          <w:lang w:eastAsia="zh-CN"/>
        </w:rPr>
        <w:t>/</w:t>
      </w:r>
      <w:r w:rsidR="004B4BAF">
        <w:rPr>
          <w:b/>
        </w:rPr>
        <w:t xml:space="preserve"> </w:t>
      </w:r>
      <w:r w:rsidR="004B4BAF" w:rsidRPr="004B4BAF">
        <w:rPr>
          <w:rFonts w:hint="eastAsia"/>
          <w:b/>
        </w:rPr>
        <w:t>矽</w:t>
      </w:r>
      <w:r w:rsidR="004B4BAF">
        <w:rPr>
          <w:rFonts w:ascii="DengXian" w:eastAsia="DengXian" w:hAnsi="DengXian" w:hint="eastAsia"/>
          <w:b/>
          <w:lang w:eastAsia="zh-CN"/>
        </w:rPr>
        <w:t>智財IP</w:t>
      </w:r>
      <w:r w:rsidR="009318BD">
        <w:rPr>
          <w:rFonts w:ascii="DengXian" w:eastAsia="DengXian" w:hAnsi="DengXian"/>
          <w:b/>
          <w:lang w:eastAsia="zh-CN"/>
        </w:rPr>
        <w:t xml:space="preserve"> </w:t>
      </w:r>
    </w:p>
    <w:p w14:paraId="532ADE56" w14:textId="77777777" w:rsidR="00C73996" w:rsidRPr="005D332B" w:rsidRDefault="0031475C">
      <w:r w:rsidRPr="005D332B">
        <w:tab/>
      </w:r>
      <w:r w:rsidRPr="005D332B">
        <w:tab/>
        <w:t>High Bandwidth Memory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FB2570">
        <w:rPr>
          <w:rFonts w:ascii="DengXian" w:eastAsia="DengXian" w:hAnsi="DengXian" w:hint="eastAsia"/>
          <w:lang w:eastAsia="zh-CN"/>
        </w:rPr>
        <w:t>高頻寬</w:t>
      </w:r>
      <w:r w:rsidR="004B4BAF">
        <w:rPr>
          <w:rFonts w:ascii="DengXian" w:eastAsia="DengXian" w:hAnsi="DengXian" w:hint="eastAsia"/>
          <w:lang w:eastAsia="zh-CN"/>
        </w:rPr>
        <w:t>記憶體IP</w:t>
      </w:r>
    </w:p>
    <w:p w14:paraId="2EA0622F" w14:textId="77777777" w:rsidR="0031475C" w:rsidRPr="005D332B" w:rsidRDefault="0031475C">
      <w:r w:rsidRPr="005D332B">
        <w:tab/>
      </w:r>
      <w:r w:rsidRPr="005D332B">
        <w:tab/>
        <w:t>Die-to-</w:t>
      </w:r>
      <w:r w:rsidR="00057BBC" w:rsidRPr="005D332B">
        <w:t>D</w:t>
      </w:r>
      <w:r w:rsidRPr="005D332B">
        <w:t>ie (2.5D)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bookmarkStart w:id="14" w:name="OLE_LINK13"/>
      <w:bookmarkStart w:id="15" w:name="OLE_LINK14"/>
      <w:r w:rsidR="004B4BAF">
        <w:rPr>
          <w:rFonts w:ascii="DengXian" w:eastAsia="DengXian" w:hAnsi="DengXian" w:hint="eastAsia"/>
          <w:lang w:eastAsia="zh-CN"/>
        </w:rPr>
        <w:t>晶片互</w:t>
      </w:r>
      <w:bookmarkEnd w:id="14"/>
      <w:bookmarkEnd w:id="15"/>
      <w:r w:rsidR="00397591">
        <w:rPr>
          <w:rFonts w:ascii="DengXian" w:eastAsia="DengXian" w:hAnsi="DengXian" w:hint="eastAsia"/>
          <w:lang w:eastAsia="zh-CN"/>
        </w:rPr>
        <w:t>連</w:t>
      </w:r>
      <w:r w:rsidR="004B4BAF">
        <w:rPr>
          <w:rFonts w:ascii="DengXian" w:eastAsia="DengXian" w:hAnsi="DengXian" w:hint="eastAsia"/>
          <w:lang w:eastAsia="zh-CN"/>
        </w:rPr>
        <w:t>（2.5D）IP</w:t>
      </w:r>
      <w:r w:rsidR="00ED193E">
        <w:rPr>
          <w:rFonts w:ascii="DengXian" w:eastAsia="DengXian" w:hAnsi="DengXian"/>
          <w:lang w:eastAsia="zh-CN"/>
        </w:rPr>
        <w:t xml:space="preserve"> </w:t>
      </w:r>
    </w:p>
    <w:p w14:paraId="59E36FDA" w14:textId="77777777" w:rsidR="0031475C" w:rsidRPr="005D332B" w:rsidRDefault="0031475C">
      <w:r w:rsidRPr="005D332B">
        <w:tab/>
      </w:r>
      <w:r w:rsidRPr="005D332B">
        <w:tab/>
        <w:t>Die-on-</w:t>
      </w:r>
      <w:r w:rsidR="00057BBC" w:rsidRPr="005D332B">
        <w:t>D</w:t>
      </w:r>
      <w:r w:rsidRPr="005D332B">
        <w:t>ie (3D)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晶片</w:t>
      </w:r>
      <w:r w:rsidR="00EC37C0" w:rsidRPr="00EC37C0">
        <w:rPr>
          <w:rFonts w:ascii="DengXian" w:eastAsia="DengXian" w:hAnsi="DengXian" w:hint="eastAsia"/>
          <w:lang w:eastAsia="zh-CN"/>
        </w:rPr>
        <w:t>堆疊</w:t>
      </w:r>
      <w:r w:rsidR="004B4BAF">
        <w:rPr>
          <w:rFonts w:ascii="DengXian" w:eastAsia="DengXian" w:hAnsi="DengXian" w:hint="eastAsia"/>
          <w:lang w:eastAsia="zh-CN"/>
        </w:rPr>
        <w:t>（3D）IP</w:t>
      </w:r>
      <w:r w:rsidR="00ED193E">
        <w:rPr>
          <w:rFonts w:ascii="DengXian" w:eastAsia="DengXian" w:hAnsi="DengXian"/>
          <w:lang w:eastAsia="zh-CN"/>
        </w:rPr>
        <w:t xml:space="preserve"> </w:t>
      </w:r>
    </w:p>
    <w:p w14:paraId="0546E2AE" w14:textId="77777777" w:rsidR="0031475C" w:rsidRPr="005D332B" w:rsidRDefault="0031475C">
      <w:r w:rsidRPr="005D332B">
        <w:tab/>
      </w:r>
      <w:r w:rsidRPr="005D332B">
        <w:tab/>
        <w:t>Mixed Signal Front</w:t>
      </w:r>
      <w:r w:rsidR="00057BBC" w:rsidRPr="005D332B">
        <w:t>-E</w:t>
      </w:r>
      <w:r w:rsidRPr="005D332B">
        <w:t>nd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rFonts w:ascii="DengXian" w:eastAsia="DengXian" w:hAnsi="DengXian"/>
          <w:lang w:eastAsia="zh-CN"/>
        </w:rPr>
        <w:t xml:space="preserve"> </w:t>
      </w:r>
      <w:bookmarkStart w:id="16" w:name="OLE_LINK16"/>
      <w:bookmarkStart w:id="17" w:name="OLE_LINK17"/>
      <w:r w:rsidR="00933778" w:rsidRPr="00933778">
        <w:rPr>
          <w:rFonts w:ascii="DengXian" w:eastAsia="DengXian" w:hAnsi="DengXian" w:hint="eastAsia"/>
          <w:lang w:eastAsia="zh-CN"/>
        </w:rPr>
        <w:t>混合訊號</w:t>
      </w:r>
      <w:r w:rsidR="004B4BAF">
        <w:rPr>
          <w:rFonts w:ascii="DengXian" w:eastAsia="DengXian" w:hAnsi="DengXian" w:hint="eastAsia"/>
          <w:lang w:eastAsia="zh-CN"/>
        </w:rPr>
        <w:t>前端</w:t>
      </w:r>
      <w:bookmarkEnd w:id="16"/>
      <w:bookmarkEnd w:id="17"/>
      <w:r w:rsidR="004B4BAF">
        <w:rPr>
          <w:rFonts w:ascii="DengXian" w:eastAsia="DengXian" w:hAnsi="DengXian" w:hint="eastAsia"/>
          <w:lang w:eastAsia="zh-CN"/>
        </w:rPr>
        <w:t>IP</w:t>
      </w:r>
      <w:r w:rsidR="00ED193E">
        <w:rPr>
          <w:rFonts w:ascii="DengXian" w:eastAsia="DengXian" w:hAnsi="DengXian"/>
          <w:lang w:eastAsia="zh-CN"/>
        </w:rPr>
        <w:t xml:space="preserve"> </w:t>
      </w:r>
    </w:p>
    <w:p w14:paraId="0B72D095" w14:textId="77777777" w:rsidR="0031475C" w:rsidRPr="005D332B" w:rsidRDefault="0031475C">
      <w:r w:rsidRPr="005D332B">
        <w:tab/>
      </w:r>
      <w:r w:rsidRPr="005D332B">
        <w:tab/>
        <w:t>Embedded Memory IP</w:t>
      </w:r>
      <w:r w:rsidR="004B4BAF">
        <w:t xml:space="preserve"> </w:t>
      </w:r>
      <w:r w:rsidR="004B4BAF">
        <w:rPr>
          <w:rFonts w:ascii="DengXian" w:eastAsia="DengXian" w:hAnsi="DengXian" w:hint="eastAsia"/>
          <w:lang w:eastAsia="zh-CN"/>
        </w:rPr>
        <w:t>/</w:t>
      </w:r>
      <w:r w:rsidR="004B4BAF">
        <w:rPr>
          <w:rFonts w:ascii="DengXian" w:eastAsia="DengXian" w:hAnsi="DengXian"/>
          <w:lang w:eastAsia="zh-CN"/>
        </w:rPr>
        <w:t xml:space="preserve"> </w:t>
      </w:r>
      <w:r w:rsidR="004B4BAF">
        <w:rPr>
          <w:rFonts w:ascii="DengXian" w:eastAsia="DengXian" w:hAnsi="DengXian" w:hint="eastAsia"/>
          <w:lang w:eastAsia="zh-CN"/>
        </w:rPr>
        <w:t>嵌入式記憶體IP</w:t>
      </w:r>
      <w:r w:rsidR="00ED193E">
        <w:rPr>
          <w:rFonts w:ascii="DengXian" w:eastAsia="DengXian" w:hAnsi="DengXian"/>
          <w:lang w:eastAsia="zh-CN"/>
        </w:rPr>
        <w:t xml:space="preserve"> </w:t>
      </w:r>
    </w:p>
    <w:p w14:paraId="4EB88D6A" w14:textId="77777777" w:rsidR="00BF1D8B" w:rsidRDefault="00BF1D8B"/>
    <w:p w14:paraId="1915F892" w14:textId="77777777" w:rsidR="005C239D" w:rsidRPr="005D332B" w:rsidRDefault="005C239D"/>
    <w:p w14:paraId="7AEDC371" w14:textId="77777777" w:rsidR="00B97C6C" w:rsidRDefault="001B2655">
      <w:pPr>
        <w:rPr>
          <w:rFonts w:ascii="DengXian" w:eastAsia="DengXian" w:hAnsi="DengXian"/>
          <w:b/>
          <w:lang w:eastAsia="zh-CN"/>
        </w:rPr>
      </w:pPr>
      <w:r w:rsidRPr="001B2655">
        <w:rPr>
          <w:rFonts w:ascii="DengXian" w:eastAsia="DengXian" w:hAnsi="DengXian" w:hint="eastAsia"/>
          <w:b/>
          <w:lang w:eastAsia="zh-CN"/>
        </w:rPr>
        <w:t>05.</w:t>
      </w:r>
      <w:r w:rsidRPr="001B2655">
        <w:rPr>
          <w:rFonts w:ascii="DengXian" w:eastAsia="DengXian" w:hAnsi="DengXian"/>
          <w:b/>
          <w:lang w:eastAsia="zh-CN"/>
        </w:rPr>
        <w:t xml:space="preserve"> </w:t>
      </w:r>
      <w:r w:rsidR="00B97C6C" w:rsidRPr="001B2655">
        <w:rPr>
          <w:rFonts w:hint="eastAsia"/>
          <w:b/>
        </w:rPr>
        <w:t>Success Story</w:t>
      </w:r>
      <w:bookmarkEnd w:id="2"/>
      <w:bookmarkEnd w:id="3"/>
      <w:r w:rsidR="004B4BAF" w:rsidRPr="001B2655">
        <w:rPr>
          <w:b/>
        </w:rPr>
        <w:t xml:space="preserve"> / </w:t>
      </w:r>
      <w:r w:rsidR="004B4BAF" w:rsidRPr="001B2655">
        <w:rPr>
          <w:rFonts w:ascii="DengXian" w:eastAsia="DengXian" w:hAnsi="DengXian" w:hint="eastAsia"/>
          <w:b/>
          <w:lang w:eastAsia="zh-CN"/>
        </w:rPr>
        <w:t>成功案例</w:t>
      </w:r>
    </w:p>
    <w:p w14:paraId="0E6FAE0E" w14:textId="033CEC92" w:rsidR="00FA4548" w:rsidRDefault="00FA4548" w:rsidP="00FA4548">
      <w:pPr>
        <w:rPr>
          <w:b/>
          <w:kern w:val="0"/>
        </w:rPr>
      </w:pPr>
      <w:r>
        <w:rPr>
          <w:b/>
          <w:kern w:val="0"/>
        </w:rPr>
        <w:tab/>
        <w:t>IP</w:t>
      </w:r>
    </w:p>
    <w:p w14:paraId="534C547C" w14:textId="7EEC8D6F" w:rsidR="000C04B9" w:rsidRDefault="000C04B9" w:rsidP="00FA4548">
      <w:pPr>
        <w:rPr>
          <w:b/>
          <w:kern w:val="0"/>
        </w:rPr>
      </w:pPr>
      <w:r>
        <w:rPr>
          <w:rFonts w:hint="eastAsia"/>
          <w:b/>
          <w:kern w:val="0"/>
        </w:rPr>
        <w:t xml:space="preserve"> </w:t>
      </w:r>
      <w:r>
        <w:rPr>
          <w:b/>
          <w:kern w:val="0"/>
        </w:rPr>
        <w:t xml:space="preserve">   APT</w:t>
      </w:r>
    </w:p>
    <w:p w14:paraId="3A30F53D" w14:textId="77777777" w:rsidR="000C04B9" w:rsidRDefault="005C239D" w:rsidP="0016520E">
      <w:pPr>
        <w:rPr>
          <w:b/>
        </w:rPr>
      </w:pPr>
      <w:r>
        <w:rPr>
          <w:b/>
          <w:kern w:val="0"/>
        </w:rPr>
        <w:tab/>
      </w:r>
      <w:r w:rsidR="00701055" w:rsidRPr="000A521A">
        <w:rPr>
          <w:b/>
        </w:rPr>
        <w:t>AI/HPC</w:t>
      </w:r>
      <w:r w:rsidR="00614DA3">
        <w:rPr>
          <w:b/>
        </w:rPr>
        <w:t xml:space="preserve"> </w:t>
      </w:r>
    </w:p>
    <w:p w14:paraId="6D75070E" w14:textId="4E6956BA" w:rsidR="0016520E" w:rsidRDefault="0016520E" w:rsidP="000C04B9">
      <w:pPr>
        <w:ind w:firstLineChars="200" w:firstLine="480"/>
        <w:rPr>
          <w:b/>
          <w:kern w:val="0"/>
        </w:rPr>
      </w:pPr>
      <w:r>
        <w:rPr>
          <w:b/>
          <w:kern w:val="0"/>
        </w:rPr>
        <w:t>Networking</w:t>
      </w:r>
    </w:p>
    <w:p w14:paraId="3D9C983A" w14:textId="77777777" w:rsidR="00701055" w:rsidRDefault="00701055" w:rsidP="0016520E">
      <w:pPr>
        <w:ind w:firstLine="480"/>
        <w:rPr>
          <w:b/>
        </w:rPr>
      </w:pPr>
      <w:r w:rsidRPr="000A521A">
        <w:rPr>
          <w:b/>
        </w:rPr>
        <w:t>Automotive</w:t>
      </w:r>
    </w:p>
    <w:p w14:paraId="3B88B187" w14:textId="77777777" w:rsidR="00650D37" w:rsidRDefault="005C239D" w:rsidP="005C239D">
      <w:pPr>
        <w:rPr>
          <w:b/>
          <w:kern w:val="0"/>
        </w:rPr>
      </w:pPr>
      <w:r>
        <w:rPr>
          <w:b/>
          <w:kern w:val="0"/>
        </w:rPr>
        <w:tab/>
      </w:r>
      <w:bookmarkStart w:id="18" w:name="OLE_LINK21"/>
      <w:r w:rsidR="00AB5C95">
        <w:rPr>
          <w:b/>
          <w:kern w:val="0"/>
        </w:rPr>
        <w:t>Miscellaneous</w:t>
      </w:r>
      <w:bookmarkEnd w:id="18"/>
    </w:p>
    <w:sectPr w:rsidR="00650D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4833" w14:textId="77777777" w:rsidR="005D3C88" w:rsidRDefault="005D3C88" w:rsidP="00614DA3">
      <w:r>
        <w:separator/>
      </w:r>
    </w:p>
  </w:endnote>
  <w:endnote w:type="continuationSeparator" w:id="0">
    <w:p w14:paraId="6E2FDC9E" w14:textId="77777777" w:rsidR="005D3C88" w:rsidRDefault="005D3C88" w:rsidP="0061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B164" w14:textId="77777777" w:rsidR="005D3C88" w:rsidRDefault="005D3C88" w:rsidP="00614DA3">
      <w:r>
        <w:separator/>
      </w:r>
    </w:p>
  </w:footnote>
  <w:footnote w:type="continuationSeparator" w:id="0">
    <w:p w14:paraId="5077FFAC" w14:textId="77777777" w:rsidR="005D3C88" w:rsidRDefault="005D3C88" w:rsidP="0061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96"/>
    <w:rsid w:val="000100ED"/>
    <w:rsid w:val="00010320"/>
    <w:rsid w:val="00017623"/>
    <w:rsid w:val="00041046"/>
    <w:rsid w:val="000419E9"/>
    <w:rsid w:val="00043699"/>
    <w:rsid w:val="00050287"/>
    <w:rsid w:val="00057BBC"/>
    <w:rsid w:val="000738BF"/>
    <w:rsid w:val="00075828"/>
    <w:rsid w:val="0009168E"/>
    <w:rsid w:val="00093994"/>
    <w:rsid w:val="00096877"/>
    <w:rsid w:val="000A521A"/>
    <w:rsid w:val="000B050B"/>
    <w:rsid w:val="000B1621"/>
    <w:rsid w:val="000C04B9"/>
    <w:rsid w:val="000C05AF"/>
    <w:rsid w:val="000C0B5D"/>
    <w:rsid w:val="000C0DB0"/>
    <w:rsid w:val="000C2375"/>
    <w:rsid w:val="000D647A"/>
    <w:rsid w:val="001009BC"/>
    <w:rsid w:val="00106AB9"/>
    <w:rsid w:val="001154BC"/>
    <w:rsid w:val="00115A7D"/>
    <w:rsid w:val="001302FA"/>
    <w:rsid w:val="0014770A"/>
    <w:rsid w:val="0016520E"/>
    <w:rsid w:val="00181779"/>
    <w:rsid w:val="00192E15"/>
    <w:rsid w:val="00195621"/>
    <w:rsid w:val="001A11DE"/>
    <w:rsid w:val="001B2655"/>
    <w:rsid w:val="001C1D0D"/>
    <w:rsid w:val="001D706A"/>
    <w:rsid w:val="001F19B4"/>
    <w:rsid w:val="0021034D"/>
    <w:rsid w:val="002651A4"/>
    <w:rsid w:val="0026789C"/>
    <w:rsid w:val="00281F1A"/>
    <w:rsid w:val="00287193"/>
    <w:rsid w:val="0028721A"/>
    <w:rsid w:val="0029786A"/>
    <w:rsid w:val="002A4610"/>
    <w:rsid w:val="002C159C"/>
    <w:rsid w:val="002C4E3D"/>
    <w:rsid w:val="002C5ACC"/>
    <w:rsid w:val="002E2DA3"/>
    <w:rsid w:val="002E5D24"/>
    <w:rsid w:val="00305548"/>
    <w:rsid w:val="00310426"/>
    <w:rsid w:val="00313FA7"/>
    <w:rsid w:val="0031475C"/>
    <w:rsid w:val="00326548"/>
    <w:rsid w:val="00327785"/>
    <w:rsid w:val="003719A6"/>
    <w:rsid w:val="0037735D"/>
    <w:rsid w:val="00390354"/>
    <w:rsid w:val="00397591"/>
    <w:rsid w:val="003A0B55"/>
    <w:rsid w:val="003C0507"/>
    <w:rsid w:val="003C19CB"/>
    <w:rsid w:val="004007E1"/>
    <w:rsid w:val="00422F7C"/>
    <w:rsid w:val="00463EE0"/>
    <w:rsid w:val="00481961"/>
    <w:rsid w:val="004A7D1A"/>
    <w:rsid w:val="004B1D64"/>
    <w:rsid w:val="004B4BAF"/>
    <w:rsid w:val="004B5CB0"/>
    <w:rsid w:val="004D7C29"/>
    <w:rsid w:val="004E016C"/>
    <w:rsid w:val="004E5FA3"/>
    <w:rsid w:val="004F07DC"/>
    <w:rsid w:val="00522521"/>
    <w:rsid w:val="00523A78"/>
    <w:rsid w:val="005875F9"/>
    <w:rsid w:val="005B3754"/>
    <w:rsid w:val="005C239D"/>
    <w:rsid w:val="005C4D94"/>
    <w:rsid w:val="005C5DF0"/>
    <w:rsid w:val="005D332B"/>
    <w:rsid w:val="005D3C88"/>
    <w:rsid w:val="005E068A"/>
    <w:rsid w:val="00614748"/>
    <w:rsid w:val="00614DA3"/>
    <w:rsid w:val="00620618"/>
    <w:rsid w:val="00650D37"/>
    <w:rsid w:val="00692B49"/>
    <w:rsid w:val="00696378"/>
    <w:rsid w:val="006A4633"/>
    <w:rsid w:val="006B0E30"/>
    <w:rsid w:val="0070021C"/>
    <w:rsid w:val="00701055"/>
    <w:rsid w:val="00723BF4"/>
    <w:rsid w:val="0075630B"/>
    <w:rsid w:val="00760A6A"/>
    <w:rsid w:val="00775838"/>
    <w:rsid w:val="007D0322"/>
    <w:rsid w:val="007D10FD"/>
    <w:rsid w:val="007E48C6"/>
    <w:rsid w:val="00827423"/>
    <w:rsid w:val="00842DA3"/>
    <w:rsid w:val="008452E1"/>
    <w:rsid w:val="00851B48"/>
    <w:rsid w:val="00886A3D"/>
    <w:rsid w:val="0089086A"/>
    <w:rsid w:val="008D49B3"/>
    <w:rsid w:val="008D5C5A"/>
    <w:rsid w:val="008E59F1"/>
    <w:rsid w:val="009318BD"/>
    <w:rsid w:val="00933778"/>
    <w:rsid w:val="009441D3"/>
    <w:rsid w:val="00960847"/>
    <w:rsid w:val="0098290B"/>
    <w:rsid w:val="00986F0D"/>
    <w:rsid w:val="009A457E"/>
    <w:rsid w:val="009A67E0"/>
    <w:rsid w:val="009D54F4"/>
    <w:rsid w:val="00A008CA"/>
    <w:rsid w:val="00A1666F"/>
    <w:rsid w:val="00A27F97"/>
    <w:rsid w:val="00A34CEE"/>
    <w:rsid w:val="00A61A90"/>
    <w:rsid w:val="00A654C6"/>
    <w:rsid w:val="00A725E4"/>
    <w:rsid w:val="00A7367C"/>
    <w:rsid w:val="00A75868"/>
    <w:rsid w:val="00A804C1"/>
    <w:rsid w:val="00A80EDF"/>
    <w:rsid w:val="00A81DE0"/>
    <w:rsid w:val="00A841F1"/>
    <w:rsid w:val="00AB3458"/>
    <w:rsid w:val="00AB5C95"/>
    <w:rsid w:val="00AE5B78"/>
    <w:rsid w:val="00AF5F03"/>
    <w:rsid w:val="00B07DD8"/>
    <w:rsid w:val="00B15942"/>
    <w:rsid w:val="00B42293"/>
    <w:rsid w:val="00B52791"/>
    <w:rsid w:val="00B5679E"/>
    <w:rsid w:val="00B62F6D"/>
    <w:rsid w:val="00B62FB6"/>
    <w:rsid w:val="00B86185"/>
    <w:rsid w:val="00B91C22"/>
    <w:rsid w:val="00B97C6C"/>
    <w:rsid w:val="00BB183F"/>
    <w:rsid w:val="00BB567A"/>
    <w:rsid w:val="00BB6B4F"/>
    <w:rsid w:val="00BC358A"/>
    <w:rsid w:val="00BC785C"/>
    <w:rsid w:val="00BD09BE"/>
    <w:rsid w:val="00BD1556"/>
    <w:rsid w:val="00BE2025"/>
    <w:rsid w:val="00BE7025"/>
    <w:rsid w:val="00BF093B"/>
    <w:rsid w:val="00BF1D8B"/>
    <w:rsid w:val="00BF48B0"/>
    <w:rsid w:val="00C119CC"/>
    <w:rsid w:val="00C14D07"/>
    <w:rsid w:val="00C35D48"/>
    <w:rsid w:val="00C54112"/>
    <w:rsid w:val="00C6133F"/>
    <w:rsid w:val="00C653B8"/>
    <w:rsid w:val="00C73996"/>
    <w:rsid w:val="00CA2B76"/>
    <w:rsid w:val="00CB6D52"/>
    <w:rsid w:val="00D115A1"/>
    <w:rsid w:val="00D235B7"/>
    <w:rsid w:val="00D32E4F"/>
    <w:rsid w:val="00D44127"/>
    <w:rsid w:val="00D47D4F"/>
    <w:rsid w:val="00D64367"/>
    <w:rsid w:val="00D64D40"/>
    <w:rsid w:val="00D6615F"/>
    <w:rsid w:val="00D77497"/>
    <w:rsid w:val="00D84912"/>
    <w:rsid w:val="00D86A8D"/>
    <w:rsid w:val="00D91CA8"/>
    <w:rsid w:val="00DB10F8"/>
    <w:rsid w:val="00DC6401"/>
    <w:rsid w:val="00DE0EA7"/>
    <w:rsid w:val="00DE6BDF"/>
    <w:rsid w:val="00E00123"/>
    <w:rsid w:val="00E05368"/>
    <w:rsid w:val="00E13715"/>
    <w:rsid w:val="00E17D03"/>
    <w:rsid w:val="00E23545"/>
    <w:rsid w:val="00E25C4A"/>
    <w:rsid w:val="00E33206"/>
    <w:rsid w:val="00E6373B"/>
    <w:rsid w:val="00E70207"/>
    <w:rsid w:val="00E87FB0"/>
    <w:rsid w:val="00E9499E"/>
    <w:rsid w:val="00E963E1"/>
    <w:rsid w:val="00E96440"/>
    <w:rsid w:val="00EA1955"/>
    <w:rsid w:val="00EA621D"/>
    <w:rsid w:val="00EB48C4"/>
    <w:rsid w:val="00EC37C0"/>
    <w:rsid w:val="00EC5758"/>
    <w:rsid w:val="00ED193E"/>
    <w:rsid w:val="00ED5B0F"/>
    <w:rsid w:val="00ED6EBB"/>
    <w:rsid w:val="00EE147D"/>
    <w:rsid w:val="00EF2810"/>
    <w:rsid w:val="00F051FB"/>
    <w:rsid w:val="00F16EC7"/>
    <w:rsid w:val="00F233FC"/>
    <w:rsid w:val="00F2621A"/>
    <w:rsid w:val="00F342F5"/>
    <w:rsid w:val="00F63E4C"/>
    <w:rsid w:val="00F74218"/>
    <w:rsid w:val="00F80CF8"/>
    <w:rsid w:val="00F812F6"/>
    <w:rsid w:val="00F84D8D"/>
    <w:rsid w:val="00FA231A"/>
    <w:rsid w:val="00FA412E"/>
    <w:rsid w:val="00FA4548"/>
    <w:rsid w:val="00FA76D2"/>
    <w:rsid w:val="00FB2570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0C783"/>
  <w15:chartTrackingRefBased/>
  <w15:docId w15:val="{3B0A7294-D9AF-4617-A739-3F192660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4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4D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roger1127.yeh@GUCNB890</dc:creator>
  <cp:keywords/>
  <dc:description/>
  <cp:lastModifiedBy>claire.peng@globalunichip.com</cp:lastModifiedBy>
  <cp:revision>2</cp:revision>
  <dcterms:created xsi:type="dcterms:W3CDTF">2025-04-14T01:59:00Z</dcterms:created>
  <dcterms:modified xsi:type="dcterms:W3CDTF">2025-04-14T01:59:00Z</dcterms:modified>
</cp:coreProperties>
</file>