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31610" w14:textId="54C26064" w:rsidR="00725EE9" w:rsidRPr="00A31635" w:rsidRDefault="00A31635" w:rsidP="00A31635">
      <w:pPr>
        <w:spacing w:line="360" w:lineRule="auto"/>
        <w:rPr>
          <w:b/>
          <w:bCs/>
          <w:sz w:val="32"/>
          <w:szCs w:val="28"/>
        </w:rPr>
      </w:pPr>
      <w:r w:rsidRPr="00A31635">
        <w:rPr>
          <w:rFonts w:hint="eastAsia"/>
          <w:b/>
          <w:bCs/>
          <w:sz w:val="32"/>
          <w:szCs w:val="28"/>
        </w:rPr>
        <w:t>營運報告行事曆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31635" w14:paraId="38C3E23B" w14:textId="77777777" w:rsidTr="00A31635">
        <w:tc>
          <w:tcPr>
            <w:tcW w:w="4148" w:type="dxa"/>
            <w:shd w:val="clear" w:color="auto" w:fill="E2EFD9" w:themeFill="accent6" w:themeFillTint="33"/>
          </w:tcPr>
          <w:p w14:paraId="48A96A1E" w14:textId="3CB2422A" w:rsidR="00A31635" w:rsidRPr="00A31635" w:rsidRDefault="00A31635" w:rsidP="00A31635">
            <w:pPr>
              <w:spacing w:line="480" w:lineRule="auto"/>
              <w:rPr>
                <w:b/>
                <w:bCs/>
                <w:sz w:val="28"/>
                <w:szCs w:val="24"/>
              </w:rPr>
            </w:pPr>
            <w:r w:rsidRPr="00A31635">
              <w:rPr>
                <w:rFonts w:hint="eastAsia"/>
                <w:b/>
                <w:bCs/>
                <w:sz w:val="28"/>
                <w:szCs w:val="24"/>
              </w:rPr>
              <w:t>日期</w:t>
            </w:r>
          </w:p>
        </w:tc>
        <w:tc>
          <w:tcPr>
            <w:tcW w:w="4148" w:type="dxa"/>
            <w:shd w:val="clear" w:color="auto" w:fill="E2EFD9" w:themeFill="accent6" w:themeFillTint="33"/>
          </w:tcPr>
          <w:p w14:paraId="2658D3D9" w14:textId="3DFED346" w:rsidR="00A31635" w:rsidRPr="00A31635" w:rsidRDefault="00A31635" w:rsidP="00A31635">
            <w:pPr>
              <w:spacing w:line="480" w:lineRule="auto"/>
              <w:rPr>
                <w:b/>
                <w:bCs/>
                <w:sz w:val="28"/>
                <w:szCs w:val="24"/>
              </w:rPr>
            </w:pPr>
            <w:r w:rsidRPr="00A31635">
              <w:rPr>
                <w:rFonts w:hint="eastAsia"/>
                <w:b/>
                <w:bCs/>
                <w:sz w:val="28"/>
                <w:szCs w:val="24"/>
              </w:rPr>
              <w:t>活動事項</w:t>
            </w:r>
          </w:p>
        </w:tc>
      </w:tr>
      <w:tr w:rsidR="00A31635" w14:paraId="3B33880D" w14:textId="77777777" w:rsidTr="00A31635">
        <w:tc>
          <w:tcPr>
            <w:tcW w:w="4148" w:type="dxa"/>
          </w:tcPr>
          <w:p w14:paraId="4DCAC654" w14:textId="77777777" w:rsidR="00A31635" w:rsidRDefault="00A31635" w:rsidP="00A31635">
            <w:pPr>
              <w:spacing w:line="360" w:lineRule="auto"/>
            </w:pPr>
          </w:p>
        </w:tc>
        <w:tc>
          <w:tcPr>
            <w:tcW w:w="4148" w:type="dxa"/>
          </w:tcPr>
          <w:p w14:paraId="772756A2" w14:textId="77777777" w:rsidR="00A31635" w:rsidRDefault="00A31635" w:rsidP="00A31635">
            <w:pPr>
              <w:spacing w:line="360" w:lineRule="auto"/>
            </w:pPr>
          </w:p>
        </w:tc>
      </w:tr>
      <w:tr w:rsidR="00A31635" w14:paraId="6A973939" w14:textId="77777777" w:rsidTr="00A31635">
        <w:tc>
          <w:tcPr>
            <w:tcW w:w="4148" w:type="dxa"/>
          </w:tcPr>
          <w:p w14:paraId="3D6003BE" w14:textId="77777777" w:rsidR="00A31635" w:rsidRDefault="00A31635" w:rsidP="00A31635">
            <w:pPr>
              <w:spacing w:line="360" w:lineRule="auto"/>
            </w:pPr>
          </w:p>
        </w:tc>
        <w:tc>
          <w:tcPr>
            <w:tcW w:w="4148" w:type="dxa"/>
          </w:tcPr>
          <w:p w14:paraId="277C6764" w14:textId="77777777" w:rsidR="00A31635" w:rsidRDefault="00A31635" w:rsidP="00A31635">
            <w:pPr>
              <w:spacing w:line="360" w:lineRule="auto"/>
            </w:pPr>
          </w:p>
        </w:tc>
      </w:tr>
      <w:tr w:rsidR="00A31635" w14:paraId="5B26E98C" w14:textId="77777777" w:rsidTr="00A31635">
        <w:tc>
          <w:tcPr>
            <w:tcW w:w="4148" w:type="dxa"/>
          </w:tcPr>
          <w:p w14:paraId="72E2E3F2" w14:textId="77777777" w:rsidR="00A31635" w:rsidRDefault="00A31635" w:rsidP="00A31635">
            <w:pPr>
              <w:spacing w:line="360" w:lineRule="auto"/>
            </w:pPr>
          </w:p>
        </w:tc>
        <w:tc>
          <w:tcPr>
            <w:tcW w:w="4148" w:type="dxa"/>
          </w:tcPr>
          <w:p w14:paraId="054FA2D8" w14:textId="77777777" w:rsidR="00A31635" w:rsidRDefault="00A31635" w:rsidP="00A31635">
            <w:pPr>
              <w:spacing w:line="360" w:lineRule="auto"/>
            </w:pPr>
          </w:p>
        </w:tc>
      </w:tr>
    </w:tbl>
    <w:p w14:paraId="3FF8CB26" w14:textId="46963D15" w:rsidR="00A31635" w:rsidRDefault="00A31635" w:rsidP="00A31635">
      <w:pPr>
        <w:spacing w:line="360" w:lineRule="auto"/>
      </w:pPr>
    </w:p>
    <w:p w14:paraId="0CB22506" w14:textId="77777777" w:rsidR="00A31635" w:rsidRDefault="00A31635" w:rsidP="00A31635">
      <w:pPr>
        <w:spacing w:line="360" w:lineRule="auto"/>
        <w:rPr>
          <w:rFonts w:hint="eastAsia"/>
        </w:rPr>
      </w:pPr>
    </w:p>
    <w:sectPr w:rsidR="00A316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3A4CD" w14:textId="77777777" w:rsidR="00A31635" w:rsidRDefault="00A31635" w:rsidP="00A31635">
      <w:r>
        <w:separator/>
      </w:r>
    </w:p>
  </w:endnote>
  <w:endnote w:type="continuationSeparator" w:id="0">
    <w:p w14:paraId="4A33FF33" w14:textId="77777777" w:rsidR="00A31635" w:rsidRDefault="00A31635" w:rsidP="00A31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BF6B6" w14:textId="77777777" w:rsidR="00A31635" w:rsidRDefault="00A31635" w:rsidP="00A31635">
      <w:r>
        <w:separator/>
      </w:r>
    </w:p>
  </w:footnote>
  <w:footnote w:type="continuationSeparator" w:id="0">
    <w:p w14:paraId="48FD6512" w14:textId="77777777" w:rsidR="00A31635" w:rsidRDefault="00A31635" w:rsidP="00A31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E10"/>
    <w:rsid w:val="00725EE9"/>
    <w:rsid w:val="00812E10"/>
    <w:rsid w:val="00A3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2BB3C"/>
  <w15:chartTrackingRefBased/>
  <w15:docId w15:val="{B598C04E-D8BE-4C6D-B543-B4AC4A9F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16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163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16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1635"/>
    <w:rPr>
      <w:sz w:val="20"/>
      <w:szCs w:val="20"/>
    </w:rPr>
  </w:style>
  <w:style w:type="table" w:styleId="a7">
    <w:name w:val="Table Grid"/>
    <w:basedOn w:val="a1"/>
    <w:uiPriority w:val="39"/>
    <w:rsid w:val="00A31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Company>GUC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claire.peng@globalunichip.com</dc:creator>
  <cp:keywords/>
  <dc:description/>
  <cp:lastModifiedBy>claire.peng@globalunichip.com</cp:lastModifiedBy>
  <cp:revision>2</cp:revision>
  <dcterms:created xsi:type="dcterms:W3CDTF">2025-01-14T03:44:00Z</dcterms:created>
  <dcterms:modified xsi:type="dcterms:W3CDTF">2025-01-14T03:46:00Z</dcterms:modified>
</cp:coreProperties>
</file>